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327B7" w14:textId="62F2E098" w:rsidR="000256A6" w:rsidRDefault="000256A6" w:rsidP="003B2EB5">
      <w:pPr>
        <w:rPr>
          <w:b/>
          <w:bCs/>
          <w:sz w:val="20"/>
          <w:szCs w:val="20"/>
        </w:rPr>
      </w:pPr>
      <w:r>
        <w:rPr>
          <w:noProof/>
          <w:lang w:eastAsia="nl-NL"/>
        </w:rPr>
        <w:drawing>
          <wp:inline distT="0" distB="0" distL="0" distR="0" wp14:anchorId="1A9F0D46" wp14:editId="437E15C7">
            <wp:extent cx="5731510" cy="611505"/>
            <wp:effectExtent l="0" t="0" r="254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611505"/>
                    </a:xfrm>
                    <a:prstGeom prst="rect">
                      <a:avLst/>
                    </a:prstGeom>
                    <a:noFill/>
                  </pic:spPr>
                </pic:pic>
              </a:graphicData>
            </a:graphic>
          </wp:inline>
        </w:drawing>
      </w:r>
    </w:p>
    <w:p w14:paraId="20AC1CFB" w14:textId="7CDCEAD6" w:rsidR="003B2EB5" w:rsidRPr="00714778" w:rsidRDefault="003B2EB5" w:rsidP="003B2EB5">
      <w:pPr>
        <w:rPr>
          <w:b/>
          <w:bCs/>
          <w:sz w:val="20"/>
          <w:szCs w:val="20"/>
        </w:rPr>
      </w:pPr>
      <w:r w:rsidRPr="00714778">
        <w:rPr>
          <w:b/>
          <w:bCs/>
          <w:sz w:val="20"/>
          <w:szCs w:val="20"/>
        </w:rPr>
        <w:t>Coördinatieovereenkomst</w:t>
      </w:r>
    </w:p>
    <w:p w14:paraId="4178314B" w14:textId="3E487B64" w:rsidR="003B2EB5" w:rsidRPr="00714778" w:rsidRDefault="000E72DD" w:rsidP="003B2EB5">
      <w:pPr>
        <w:rPr>
          <w:sz w:val="20"/>
          <w:szCs w:val="20"/>
        </w:rPr>
      </w:pPr>
      <w:r w:rsidRPr="00714778">
        <w:rPr>
          <w:sz w:val="20"/>
          <w:szCs w:val="20"/>
        </w:rPr>
        <w:t>D</w:t>
      </w:r>
      <w:r w:rsidR="003B2EB5" w:rsidRPr="00714778">
        <w:rPr>
          <w:sz w:val="20"/>
          <w:szCs w:val="20"/>
        </w:rPr>
        <w:t xml:space="preserve">e coördinatie overeenkomst tussen de betrokken partijen </w:t>
      </w:r>
      <w:r w:rsidR="00817A30">
        <w:rPr>
          <w:sz w:val="20"/>
          <w:szCs w:val="20"/>
        </w:rPr>
        <w:t xml:space="preserve">voor de </w:t>
      </w:r>
      <w:r w:rsidR="00BD6AC6" w:rsidRPr="000256A6">
        <w:rPr>
          <w:b/>
          <w:bCs/>
          <w:sz w:val="20"/>
          <w:szCs w:val="20"/>
        </w:rPr>
        <w:t>Nieuwbouw MFA Rijpelberg in Helmond</w:t>
      </w:r>
      <w:r w:rsidR="003B2EB5" w:rsidRPr="00714778">
        <w:rPr>
          <w:sz w:val="20"/>
          <w:szCs w:val="20"/>
        </w:rPr>
        <w:t>.</w:t>
      </w:r>
    </w:p>
    <w:p w14:paraId="2F484D5E" w14:textId="77777777" w:rsidR="003B2EB5" w:rsidRPr="00714778" w:rsidRDefault="003B2EB5" w:rsidP="003B2EB5">
      <w:pPr>
        <w:rPr>
          <w:sz w:val="20"/>
          <w:szCs w:val="20"/>
        </w:rPr>
      </w:pPr>
      <w:r w:rsidRPr="00714778">
        <w:rPr>
          <w:sz w:val="20"/>
          <w:szCs w:val="20"/>
        </w:rPr>
        <w:t>Met deze overeenkomst wordt een adequate samenwerking tussen de partijen beoogd, alsmede een degelijke uitvoering.</w:t>
      </w:r>
      <w:r w:rsidRPr="00714778">
        <w:rPr>
          <w:sz w:val="20"/>
          <w:szCs w:val="20"/>
        </w:rPr>
        <w:br/>
        <w:t xml:space="preserve">Partijen: </w:t>
      </w:r>
    </w:p>
    <w:p w14:paraId="6577F613" w14:textId="01B66980" w:rsidR="003B2EB5" w:rsidRPr="00714778" w:rsidRDefault="003B2EB5" w:rsidP="003B2EB5">
      <w:pPr>
        <w:rPr>
          <w:sz w:val="20"/>
          <w:szCs w:val="20"/>
        </w:rPr>
      </w:pPr>
      <w:r w:rsidRPr="00714778">
        <w:rPr>
          <w:sz w:val="20"/>
          <w:szCs w:val="20"/>
        </w:rPr>
        <w:t>1. Bouwkundig aannemer</w:t>
      </w:r>
    </w:p>
    <w:p w14:paraId="3EB07476" w14:textId="40A60859" w:rsidR="003B2EB5" w:rsidRPr="00714778" w:rsidRDefault="003B2EB5" w:rsidP="003B2EB5">
      <w:pPr>
        <w:rPr>
          <w:sz w:val="20"/>
          <w:szCs w:val="20"/>
        </w:rPr>
      </w:pPr>
      <w:r w:rsidRPr="00714778">
        <w:rPr>
          <w:sz w:val="20"/>
          <w:szCs w:val="20"/>
        </w:rPr>
        <w:t xml:space="preserve">2. </w:t>
      </w:r>
      <w:r w:rsidR="008607CC">
        <w:rPr>
          <w:sz w:val="20"/>
          <w:szCs w:val="20"/>
        </w:rPr>
        <w:t xml:space="preserve">Werktuigbouwkundig en </w:t>
      </w:r>
      <w:r w:rsidRPr="00714778">
        <w:rPr>
          <w:sz w:val="20"/>
          <w:szCs w:val="20"/>
        </w:rPr>
        <w:t>Elektrotechnisch aannemer</w:t>
      </w:r>
    </w:p>
    <w:p w14:paraId="13B7F3D6" w14:textId="02F607D7" w:rsidR="003B2EB5" w:rsidRPr="00714778" w:rsidRDefault="003B2EB5" w:rsidP="003B2EB5">
      <w:pPr>
        <w:rPr>
          <w:sz w:val="20"/>
          <w:szCs w:val="20"/>
        </w:rPr>
      </w:pPr>
      <w:r w:rsidRPr="00714778">
        <w:rPr>
          <w:i/>
          <w:iCs/>
          <w:sz w:val="20"/>
          <w:szCs w:val="20"/>
          <w:u w:val="single"/>
        </w:rPr>
        <w:t>De opdrachtgever:</w:t>
      </w:r>
      <w:r w:rsidRPr="00714778">
        <w:rPr>
          <w:sz w:val="20"/>
          <w:szCs w:val="20"/>
        </w:rPr>
        <w:t xml:space="preserve"> </w:t>
      </w:r>
      <w:r w:rsidRPr="00714778">
        <w:rPr>
          <w:sz w:val="20"/>
          <w:szCs w:val="20"/>
        </w:rPr>
        <w:br/>
        <w:t xml:space="preserve">Gemeente Helmond, afdeling </w:t>
      </w:r>
      <w:r w:rsidR="008607CC">
        <w:rPr>
          <w:sz w:val="20"/>
          <w:szCs w:val="20"/>
        </w:rPr>
        <w:t>Realisatie &amp;</w:t>
      </w:r>
      <w:r w:rsidR="00D27EC7">
        <w:rPr>
          <w:sz w:val="20"/>
          <w:szCs w:val="20"/>
        </w:rPr>
        <w:t xml:space="preserve"> Beheer</w:t>
      </w:r>
      <w:r w:rsidR="00F4580E">
        <w:rPr>
          <w:sz w:val="20"/>
          <w:szCs w:val="20"/>
        </w:rPr>
        <w:t>, team Vastgoed &amp; Exploitaties</w:t>
      </w:r>
      <w:r w:rsidR="000E72DD" w:rsidRPr="00714778">
        <w:rPr>
          <w:sz w:val="20"/>
          <w:szCs w:val="20"/>
        </w:rPr>
        <w:br/>
      </w:r>
    </w:p>
    <w:p w14:paraId="558BA79A" w14:textId="592CD525" w:rsidR="003B2EB5" w:rsidRPr="00714778" w:rsidRDefault="000E72DD" w:rsidP="00D27EC7">
      <w:pPr>
        <w:rPr>
          <w:sz w:val="20"/>
          <w:szCs w:val="20"/>
        </w:rPr>
      </w:pPr>
      <w:r w:rsidRPr="00714778">
        <w:rPr>
          <w:i/>
          <w:iCs/>
          <w:sz w:val="20"/>
          <w:szCs w:val="20"/>
          <w:u w:val="single"/>
        </w:rPr>
        <w:t>Bouwkundig aannemer</w:t>
      </w:r>
      <w:r w:rsidR="003B2EB5" w:rsidRPr="00714778">
        <w:rPr>
          <w:i/>
          <w:iCs/>
          <w:sz w:val="20"/>
          <w:szCs w:val="20"/>
          <w:u w:val="single"/>
        </w:rPr>
        <w:t>:</w:t>
      </w:r>
      <w:r w:rsidRPr="00714778">
        <w:rPr>
          <w:i/>
          <w:iCs/>
          <w:sz w:val="20"/>
          <w:szCs w:val="20"/>
          <w:u w:val="single"/>
        </w:rPr>
        <w:br/>
      </w:r>
      <w:r w:rsidR="003B2EB5" w:rsidRPr="00714778">
        <w:rPr>
          <w:i/>
          <w:iCs/>
          <w:sz w:val="20"/>
          <w:szCs w:val="20"/>
          <w:u w:val="single"/>
        </w:rPr>
        <w:t xml:space="preserve"> </w:t>
      </w:r>
      <w:r w:rsidRPr="00714778">
        <w:rPr>
          <w:i/>
          <w:iCs/>
          <w:sz w:val="20"/>
          <w:szCs w:val="20"/>
          <w:u w:val="single"/>
        </w:rPr>
        <w:br/>
      </w:r>
      <w:r w:rsidRPr="00714778">
        <w:rPr>
          <w:i/>
          <w:iCs/>
          <w:sz w:val="20"/>
          <w:szCs w:val="20"/>
          <w:u w:val="single"/>
        </w:rPr>
        <w:br/>
      </w:r>
      <w:r w:rsidR="00D27EC7">
        <w:rPr>
          <w:i/>
          <w:iCs/>
          <w:sz w:val="20"/>
          <w:szCs w:val="20"/>
          <w:u w:val="single"/>
        </w:rPr>
        <w:t>Werktuigbouwkundig/Elektrotechnisch aannemer:</w:t>
      </w:r>
      <w:r w:rsidR="003B2EB5" w:rsidRPr="00714778">
        <w:rPr>
          <w:i/>
          <w:iCs/>
          <w:sz w:val="20"/>
          <w:szCs w:val="20"/>
          <w:u w:val="single"/>
        </w:rPr>
        <w:t xml:space="preserve"> </w:t>
      </w:r>
      <w:r w:rsidRPr="00714778">
        <w:rPr>
          <w:i/>
          <w:iCs/>
          <w:sz w:val="20"/>
          <w:szCs w:val="20"/>
          <w:u w:val="single"/>
        </w:rPr>
        <w:br/>
      </w:r>
    </w:p>
    <w:p w14:paraId="1FA19A6D" w14:textId="77777777" w:rsidR="000E72DD" w:rsidRPr="00714778" w:rsidRDefault="000E72DD" w:rsidP="003B2EB5">
      <w:pPr>
        <w:rPr>
          <w:sz w:val="20"/>
          <w:szCs w:val="20"/>
        </w:rPr>
      </w:pPr>
    </w:p>
    <w:p w14:paraId="27D44EBF" w14:textId="460C1BD3" w:rsidR="003B2EB5" w:rsidRDefault="003B2EB5" w:rsidP="003B2EB5">
      <w:pPr>
        <w:rPr>
          <w:sz w:val="20"/>
          <w:szCs w:val="20"/>
        </w:rPr>
      </w:pPr>
      <w:r w:rsidRPr="00714778">
        <w:rPr>
          <w:sz w:val="20"/>
          <w:szCs w:val="20"/>
        </w:rPr>
        <w:t>Verklaren te zijn overeengekomen de in de hierna volgende artikelen omschreven rechten en plichten</w:t>
      </w:r>
      <w:r w:rsidR="006D62E6">
        <w:rPr>
          <w:sz w:val="20"/>
          <w:szCs w:val="20"/>
        </w:rPr>
        <w:t>:</w:t>
      </w:r>
    </w:p>
    <w:p w14:paraId="27C1275F" w14:textId="77777777" w:rsidR="006D62E6" w:rsidRPr="00714778" w:rsidRDefault="006D62E6" w:rsidP="003B2EB5">
      <w:pPr>
        <w:rPr>
          <w:sz w:val="20"/>
          <w:szCs w:val="20"/>
        </w:rPr>
      </w:pPr>
    </w:p>
    <w:p w14:paraId="16DDB54E" w14:textId="57BA4EAA" w:rsidR="003B2EB5" w:rsidRDefault="003B2EB5" w:rsidP="003B2EB5">
      <w:pPr>
        <w:rPr>
          <w:sz w:val="20"/>
          <w:szCs w:val="20"/>
        </w:rPr>
      </w:pPr>
      <w:r w:rsidRPr="00714778">
        <w:rPr>
          <w:b/>
          <w:bCs/>
          <w:sz w:val="20"/>
          <w:szCs w:val="20"/>
        </w:rPr>
        <w:t>Artikel 1.</w:t>
      </w:r>
      <w:r w:rsidRPr="00714778">
        <w:rPr>
          <w:sz w:val="20"/>
          <w:szCs w:val="20"/>
        </w:rPr>
        <w:t xml:space="preserve"> </w:t>
      </w:r>
      <w:r w:rsidR="006D62E6">
        <w:rPr>
          <w:sz w:val="20"/>
          <w:szCs w:val="20"/>
        </w:rPr>
        <w:br/>
      </w:r>
      <w:r w:rsidRPr="00714778">
        <w:rPr>
          <w:sz w:val="20"/>
          <w:szCs w:val="20"/>
        </w:rPr>
        <w:t xml:space="preserve">Op basis van de vastgestelde bouwtijd zal de </w:t>
      </w:r>
      <w:r w:rsidR="000E72DD" w:rsidRPr="00714778">
        <w:rPr>
          <w:sz w:val="20"/>
          <w:szCs w:val="20"/>
        </w:rPr>
        <w:t xml:space="preserve">bouwkundig </w:t>
      </w:r>
      <w:r w:rsidRPr="00714778">
        <w:rPr>
          <w:sz w:val="20"/>
          <w:szCs w:val="20"/>
        </w:rPr>
        <w:t xml:space="preserve">aannemer de voortgang van de werkzaamheden betreffende de constructieve, de bouwkundige en de installatietechnische gedeelten van de bouw vastleggen in een algemeen tijdschema en voor de start van het werk ter goedkeuring aan alle partijen toezenden. Uit het algemeen tijdschema blijkt de volgorde en tijdsduur van de diverse werkzaamheden, alsmede de tijdstippen van aanvang en voltooiing van de diverse gebouwdelen. Binnen twee weken na de start van het werk moet het definitieve algemeen tijdschema door de partijen zijn ondertekend, waarna het deel uitmaakt van de aannemingsovereenkomst. De </w:t>
      </w:r>
      <w:r w:rsidR="000E72DD" w:rsidRPr="00714778">
        <w:rPr>
          <w:sz w:val="20"/>
          <w:szCs w:val="20"/>
        </w:rPr>
        <w:t xml:space="preserve">bouwkundig </w:t>
      </w:r>
      <w:r w:rsidRPr="00714778">
        <w:rPr>
          <w:sz w:val="20"/>
          <w:szCs w:val="20"/>
        </w:rPr>
        <w:t xml:space="preserve">aannemer zal in overleg met de partijen en passend binnen het algemeen tijdschema een gedetailleerd werkplan opstellen, de betrokken installateur zijn verplicht de hiervoor benodigde gegevens aan de </w:t>
      </w:r>
      <w:r w:rsidR="000E72DD" w:rsidRPr="00714778">
        <w:rPr>
          <w:sz w:val="20"/>
          <w:szCs w:val="20"/>
        </w:rPr>
        <w:t xml:space="preserve">bouwkundig </w:t>
      </w:r>
      <w:r w:rsidRPr="00714778">
        <w:rPr>
          <w:sz w:val="20"/>
          <w:szCs w:val="20"/>
        </w:rPr>
        <w:t>aannemer te verstrekken.</w:t>
      </w:r>
    </w:p>
    <w:p w14:paraId="0AA3F066" w14:textId="77777777" w:rsidR="006D62E6" w:rsidRPr="00714778" w:rsidRDefault="006D62E6" w:rsidP="003B2EB5">
      <w:pPr>
        <w:rPr>
          <w:sz w:val="20"/>
          <w:szCs w:val="20"/>
        </w:rPr>
      </w:pPr>
    </w:p>
    <w:p w14:paraId="5281227D" w14:textId="3BA22D8D" w:rsidR="003B2EB5" w:rsidRDefault="003B2EB5" w:rsidP="003B2EB5">
      <w:pPr>
        <w:rPr>
          <w:sz w:val="20"/>
          <w:szCs w:val="20"/>
        </w:rPr>
      </w:pPr>
      <w:r w:rsidRPr="00714778">
        <w:rPr>
          <w:b/>
          <w:bCs/>
          <w:sz w:val="20"/>
          <w:szCs w:val="20"/>
        </w:rPr>
        <w:t>Artikel 2.</w:t>
      </w:r>
      <w:r w:rsidRPr="00714778">
        <w:rPr>
          <w:sz w:val="20"/>
          <w:szCs w:val="20"/>
        </w:rPr>
        <w:t xml:space="preserve"> </w:t>
      </w:r>
      <w:r w:rsidR="006D62E6">
        <w:rPr>
          <w:sz w:val="20"/>
          <w:szCs w:val="20"/>
        </w:rPr>
        <w:br/>
      </w:r>
      <w:r w:rsidRPr="00714778">
        <w:rPr>
          <w:sz w:val="20"/>
          <w:szCs w:val="20"/>
        </w:rPr>
        <w:t xml:space="preserve">De </w:t>
      </w:r>
      <w:r w:rsidR="000E72DD" w:rsidRPr="00714778">
        <w:rPr>
          <w:sz w:val="20"/>
          <w:szCs w:val="20"/>
        </w:rPr>
        <w:t xml:space="preserve">bouwkundig </w:t>
      </w:r>
      <w:r w:rsidRPr="00714778">
        <w:rPr>
          <w:sz w:val="20"/>
          <w:szCs w:val="20"/>
        </w:rPr>
        <w:t xml:space="preserve">aannemer en de installateur verbinden zich, ter verwezenlijking van het werk, zodanig met elkaar te zullen samenwerken en hun leveringen en werkzaamheden zodanig af te stemmen, dat de werkzaamheden worden gerealiseerd binnen de aangegeven tijden in het algemeen tijdschema. </w:t>
      </w:r>
    </w:p>
    <w:p w14:paraId="3F14F53E" w14:textId="48E15E42" w:rsidR="003B2EB5" w:rsidRDefault="003B2EB5" w:rsidP="003B2EB5">
      <w:pPr>
        <w:rPr>
          <w:sz w:val="20"/>
          <w:szCs w:val="20"/>
        </w:rPr>
      </w:pPr>
      <w:r w:rsidRPr="00714778">
        <w:rPr>
          <w:b/>
          <w:bCs/>
          <w:sz w:val="20"/>
          <w:szCs w:val="20"/>
        </w:rPr>
        <w:t>Artikel 3.</w:t>
      </w:r>
      <w:r w:rsidRPr="00714778">
        <w:rPr>
          <w:sz w:val="20"/>
          <w:szCs w:val="20"/>
        </w:rPr>
        <w:t xml:space="preserve"> </w:t>
      </w:r>
      <w:r w:rsidR="006D62E6">
        <w:rPr>
          <w:sz w:val="20"/>
          <w:szCs w:val="20"/>
        </w:rPr>
        <w:br/>
      </w:r>
      <w:r w:rsidRPr="00714778">
        <w:rPr>
          <w:sz w:val="20"/>
          <w:szCs w:val="20"/>
        </w:rPr>
        <w:t xml:space="preserve">Onverminderd de verantwoordelijkheid van de </w:t>
      </w:r>
      <w:r w:rsidR="000E72DD" w:rsidRPr="00714778">
        <w:rPr>
          <w:sz w:val="20"/>
          <w:szCs w:val="20"/>
        </w:rPr>
        <w:t xml:space="preserve">bouwkundig </w:t>
      </w:r>
      <w:r w:rsidRPr="00714778">
        <w:rPr>
          <w:sz w:val="20"/>
          <w:szCs w:val="20"/>
        </w:rPr>
        <w:t xml:space="preserve">aannemer en de installateur om het algemeen tijdschema en/of het gedetailleerd werkplan na te komen, is de </w:t>
      </w:r>
      <w:r w:rsidR="000E72DD" w:rsidRPr="00714778">
        <w:rPr>
          <w:sz w:val="20"/>
          <w:szCs w:val="20"/>
        </w:rPr>
        <w:t xml:space="preserve">bouwkundig </w:t>
      </w:r>
      <w:r w:rsidRPr="00714778">
        <w:rPr>
          <w:sz w:val="20"/>
          <w:szCs w:val="20"/>
        </w:rPr>
        <w:t xml:space="preserve">aannemer belast met de coördinatie en het toezicht op de naleving van het algemeen tijdschema en/of gedetailleerd werkplan. Voor de controle van de voortgang en afstemming van werkzaamheden en leveringen zal onder voorzitterschap van de </w:t>
      </w:r>
      <w:r w:rsidR="000E72DD" w:rsidRPr="00714778">
        <w:rPr>
          <w:sz w:val="20"/>
          <w:szCs w:val="20"/>
        </w:rPr>
        <w:lastRenderedPageBreak/>
        <w:t xml:space="preserve">bouwkundig </w:t>
      </w:r>
      <w:r w:rsidRPr="00714778">
        <w:rPr>
          <w:sz w:val="20"/>
          <w:szCs w:val="20"/>
        </w:rPr>
        <w:t xml:space="preserve">aannemer eens per twee weken een coördinatievergadering worden belegd, waaraan de adviseur(s) installaties en installateur verplicht zijn deel te nemen. Afwijkingen in voortgang ten opzichte van het algemeen tijdschema zullen door de </w:t>
      </w:r>
      <w:r w:rsidR="000E72DD" w:rsidRPr="00714778">
        <w:rPr>
          <w:sz w:val="20"/>
          <w:szCs w:val="20"/>
        </w:rPr>
        <w:t xml:space="preserve">bouwkundig </w:t>
      </w:r>
      <w:r w:rsidRPr="00714778">
        <w:rPr>
          <w:sz w:val="20"/>
          <w:szCs w:val="20"/>
        </w:rPr>
        <w:t xml:space="preserve">aannemer in de bouwvergadering worden gerapporteerd. </w:t>
      </w:r>
    </w:p>
    <w:p w14:paraId="3CC35F29" w14:textId="77777777" w:rsidR="006D62E6" w:rsidRPr="00714778" w:rsidRDefault="006D62E6" w:rsidP="003B2EB5">
      <w:pPr>
        <w:rPr>
          <w:sz w:val="20"/>
          <w:szCs w:val="20"/>
        </w:rPr>
      </w:pPr>
    </w:p>
    <w:p w14:paraId="22113194" w14:textId="08E9ECF6" w:rsidR="003B2EB5" w:rsidRDefault="003B2EB5" w:rsidP="003B2EB5">
      <w:pPr>
        <w:rPr>
          <w:sz w:val="20"/>
          <w:szCs w:val="20"/>
        </w:rPr>
      </w:pPr>
      <w:r w:rsidRPr="00714778">
        <w:rPr>
          <w:b/>
          <w:bCs/>
          <w:sz w:val="20"/>
          <w:szCs w:val="20"/>
        </w:rPr>
        <w:t>Artikel 4.</w:t>
      </w:r>
      <w:r w:rsidRPr="00714778">
        <w:rPr>
          <w:sz w:val="20"/>
          <w:szCs w:val="20"/>
        </w:rPr>
        <w:t xml:space="preserve"> </w:t>
      </w:r>
      <w:r w:rsidR="006D62E6">
        <w:rPr>
          <w:sz w:val="20"/>
          <w:szCs w:val="20"/>
        </w:rPr>
        <w:br/>
      </w:r>
      <w:r w:rsidRPr="00714778">
        <w:rPr>
          <w:sz w:val="20"/>
          <w:szCs w:val="20"/>
        </w:rPr>
        <w:t xml:space="preserve">De </w:t>
      </w:r>
      <w:r w:rsidR="000E72DD" w:rsidRPr="00714778">
        <w:rPr>
          <w:sz w:val="20"/>
          <w:szCs w:val="20"/>
        </w:rPr>
        <w:t xml:space="preserve">bouwkundig </w:t>
      </w:r>
      <w:r w:rsidRPr="00714778">
        <w:rPr>
          <w:sz w:val="20"/>
          <w:szCs w:val="20"/>
        </w:rPr>
        <w:t>aannemer en de installateur verplichten zich tot het verstrekken van tekeningen en andere uitvoeringsgegevens op de in het algemeen tijdschema, of een hiervan af te leiden verstrekkingenschema, aangegeven tijdstippen.</w:t>
      </w:r>
    </w:p>
    <w:p w14:paraId="15DE9FE3" w14:textId="77777777" w:rsidR="006D62E6" w:rsidRPr="00714778" w:rsidRDefault="006D62E6" w:rsidP="003B2EB5">
      <w:pPr>
        <w:rPr>
          <w:sz w:val="20"/>
          <w:szCs w:val="20"/>
        </w:rPr>
      </w:pPr>
    </w:p>
    <w:p w14:paraId="08A7BD61" w14:textId="4236A41C" w:rsidR="003B2EB5" w:rsidRDefault="003B2EB5" w:rsidP="003B2EB5">
      <w:pPr>
        <w:rPr>
          <w:sz w:val="20"/>
          <w:szCs w:val="20"/>
        </w:rPr>
      </w:pPr>
      <w:r w:rsidRPr="00714778">
        <w:rPr>
          <w:b/>
          <w:bCs/>
          <w:sz w:val="20"/>
          <w:szCs w:val="20"/>
        </w:rPr>
        <w:t>Artikel 5.</w:t>
      </w:r>
      <w:r w:rsidRPr="00714778">
        <w:rPr>
          <w:sz w:val="20"/>
          <w:szCs w:val="20"/>
        </w:rPr>
        <w:t xml:space="preserve"> </w:t>
      </w:r>
      <w:r w:rsidR="006D62E6">
        <w:rPr>
          <w:sz w:val="20"/>
          <w:szCs w:val="20"/>
        </w:rPr>
        <w:br/>
      </w:r>
      <w:r w:rsidRPr="00714778">
        <w:rPr>
          <w:sz w:val="20"/>
          <w:szCs w:val="20"/>
        </w:rPr>
        <w:t xml:space="preserve">De </w:t>
      </w:r>
      <w:r w:rsidR="000E72DD" w:rsidRPr="00714778">
        <w:rPr>
          <w:sz w:val="20"/>
          <w:szCs w:val="20"/>
        </w:rPr>
        <w:t xml:space="preserve">bouwkundig </w:t>
      </w:r>
      <w:r w:rsidRPr="00714778">
        <w:rPr>
          <w:sz w:val="20"/>
          <w:szCs w:val="20"/>
        </w:rPr>
        <w:t xml:space="preserve">aannemer of installateur die met zijn leveranties of werkzaamheden op het algemeen tijdschema ten achter blijft, is gehouden om met inachtneming van artikel 8 aan de andere partij, die hierdoor vertraging ondervindt, vertragingsschade te vergoeden. Indien en in zover het ten achter blijven op het algemeen tijdschema van een partij is toe te schrijven aan de opdrachtgever of een van zijn adviseurs, is de opdrachtgever gehouden om aan de partijen, die hierdoor vertragingsschade te vergoeden. Aan de opdrachtgever kan als vertragingsschade uitsluitend in rekening worden gebracht de op het werk betrekking hebbende rechtstreeks geleden schade, indien en voor zover deze door bewijsstukken kan worden aangetoond. </w:t>
      </w:r>
    </w:p>
    <w:p w14:paraId="12E8BC92" w14:textId="77777777" w:rsidR="006D62E6" w:rsidRPr="00714778" w:rsidRDefault="006D62E6" w:rsidP="003B2EB5">
      <w:pPr>
        <w:rPr>
          <w:sz w:val="20"/>
          <w:szCs w:val="20"/>
        </w:rPr>
      </w:pPr>
    </w:p>
    <w:p w14:paraId="4A5823CD" w14:textId="454298E5" w:rsidR="00714778" w:rsidRDefault="003B2EB5" w:rsidP="003B2EB5">
      <w:pPr>
        <w:rPr>
          <w:sz w:val="20"/>
          <w:szCs w:val="20"/>
        </w:rPr>
      </w:pPr>
      <w:r w:rsidRPr="00714778">
        <w:rPr>
          <w:b/>
          <w:bCs/>
          <w:sz w:val="20"/>
          <w:szCs w:val="20"/>
        </w:rPr>
        <w:t>Artikel 6.</w:t>
      </w:r>
      <w:r w:rsidRPr="00714778">
        <w:rPr>
          <w:sz w:val="20"/>
          <w:szCs w:val="20"/>
        </w:rPr>
        <w:t xml:space="preserve"> </w:t>
      </w:r>
      <w:r w:rsidR="006D62E6">
        <w:rPr>
          <w:sz w:val="20"/>
          <w:szCs w:val="20"/>
        </w:rPr>
        <w:br/>
      </w:r>
      <w:r w:rsidRPr="00714778">
        <w:rPr>
          <w:sz w:val="20"/>
          <w:szCs w:val="20"/>
        </w:rPr>
        <w:t>Indien en in zover het ten achterblijven op het algemeen tijdschema een gevolg is van overmacht zal geen vergoeding van vertragingsschade gevorderd kunnen worden.</w:t>
      </w:r>
    </w:p>
    <w:p w14:paraId="08E2319C" w14:textId="77777777" w:rsidR="006D62E6" w:rsidRDefault="006D62E6" w:rsidP="003B2EB5">
      <w:pPr>
        <w:rPr>
          <w:sz w:val="20"/>
          <w:szCs w:val="20"/>
        </w:rPr>
      </w:pPr>
    </w:p>
    <w:p w14:paraId="2618F813" w14:textId="26F0510D" w:rsidR="003B2EB5" w:rsidRDefault="003B2EB5" w:rsidP="003B2EB5">
      <w:pPr>
        <w:rPr>
          <w:sz w:val="20"/>
          <w:szCs w:val="20"/>
        </w:rPr>
      </w:pPr>
      <w:r w:rsidRPr="00C57D4C">
        <w:rPr>
          <w:b/>
          <w:bCs/>
          <w:sz w:val="20"/>
          <w:szCs w:val="20"/>
        </w:rPr>
        <w:t>Artikel 7.</w:t>
      </w:r>
      <w:r w:rsidRPr="00714778">
        <w:rPr>
          <w:sz w:val="20"/>
          <w:szCs w:val="20"/>
        </w:rPr>
        <w:t xml:space="preserve"> </w:t>
      </w:r>
      <w:r w:rsidR="006D62E6">
        <w:rPr>
          <w:sz w:val="20"/>
          <w:szCs w:val="20"/>
        </w:rPr>
        <w:br/>
      </w:r>
      <w:r w:rsidRPr="00714778">
        <w:rPr>
          <w:sz w:val="20"/>
          <w:szCs w:val="20"/>
        </w:rPr>
        <w:t xml:space="preserve">Het bepaalde in artikel 5 laat onverlet het recht van de opdrachtgever om ingeval vertraging in de uitvoering ontstaat, na schriftelijke lastgeving aan de nalatige partij om het werk te bespoedigen en naar de eis voor te zetten en te voltooien, indien de nalatige partij in gebreke blijft, voor rekening van de nalatige partij zodanige maatregelen te treffen als door de opdrachtgever dienstig worden geoordeeld, waaronder mede te begrijpen het door een derde doen verrichten van werkzaamheden of doen voortzetten of voltooien van het werk. </w:t>
      </w:r>
    </w:p>
    <w:p w14:paraId="5ACE2AC0" w14:textId="77777777" w:rsidR="006D62E6" w:rsidRPr="00714778" w:rsidRDefault="006D62E6" w:rsidP="003B2EB5">
      <w:pPr>
        <w:rPr>
          <w:sz w:val="20"/>
          <w:szCs w:val="20"/>
        </w:rPr>
      </w:pPr>
    </w:p>
    <w:p w14:paraId="5794FAFB" w14:textId="2D4F7AE3" w:rsidR="00C57D4C" w:rsidRDefault="003B2EB5" w:rsidP="003B2EB5">
      <w:pPr>
        <w:rPr>
          <w:sz w:val="20"/>
          <w:szCs w:val="20"/>
        </w:rPr>
      </w:pPr>
      <w:r w:rsidRPr="006D62E6">
        <w:rPr>
          <w:b/>
          <w:bCs/>
          <w:sz w:val="20"/>
          <w:szCs w:val="20"/>
        </w:rPr>
        <w:t>Artikel 8.</w:t>
      </w:r>
      <w:r w:rsidRPr="00714778">
        <w:rPr>
          <w:sz w:val="20"/>
          <w:szCs w:val="20"/>
        </w:rPr>
        <w:t xml:space="preserve"> </w:t>
      </w:r>
      <w:r w:rsidR="006D62E6">
        <w:rPr>
          <w:sz w:val="20"/>
          <w:szCs w:val="20"/>
        </w:rPr>
        <w:br/>
      </w:r>
      <w:r w:rsidRPr="006D62E6">
        <w:rPr>
          <w:b/>
          <w:bCs/>
          <w:sz w:val="20"/>
          <w:szCs w:val="20"/>
        </w:rPr>
        <w:t>a.</w:t>
      </w:r>
      <w:r w:rsidRPr="00714778">
        <w:rPr>
          <w:sz w:val="20"/>
          <w:szCs w:val="20"/>
        </w:rPr>
        <w:t xml:space="preserve"> Degene die vertraging ondervindt doordat de </w:t>
      </w:r>
      <w:r w:rsidR="00C57D4C">
        <w:rPr>
          <w:sz w:val="20"/>
          <w:szCs w:val="20"/>
        </w:rPr>
        <w:t xml:space="preserve">bouwkundig </w:t>
      </w:r>
      <w:r w:rsidRPr="00714778">
        <w:rPr>
          <w:sz w:val="20"/>
          <w:szCs w:val="20"/>
        </w:rPr>
        <w:t xml:space="preserve">aannemer of een installateur op het algemeen tijdschema achterblijft, of doordat zich belemmerende feiten of omstandigheden voordoen welke zijn toe te schrijven aan de opdrachtgever, is gehouden onverwijld van het feit en van de oorzaak van de vertraging per aangetekend schrijven mededeling te doen aan de partijen die deze coördinatie overeenkomst hebben getekend. </w:t>
      </w:r>
      <w:r w:rsidR="006D62E6">
        <w:rPr>
          <w:sz w:val="20"/>
          <w:szCs w:val="20"/>
        </w:rPr>
        <w:br/>
      </w:r>
      <w:r w:rsidR="006D62E6" w:rsidRPr="006D62E6">
        <w:rPr>
          <w:b/>
          <w:bCs/>
          <w:sz w:val="20"/>
          <w:szCs w:val="20"/>
        </w:rPr>
        <w:t>b.</w:t>
      </w:r>
      <w:r w:rsidR="006D62E6">
        <w:rPr>
          <w:sz w:val="20"/>
          <w:szCs w:val="20"/>
        </w:rPr>
        <w:t xml:space="preserve"> </w:t>
      </w:r>
      <w:r w:rsidRPr="00714778">
        <w:rPr>
          <w:sz w:val="20"/>
          <w:szCs w:val="20"/>
        </w:rPr>
        <w:t xml:space="preserve">De </w:t>
      </w:r>
      <w:r w:rsidR="00C57D4C">
        <w:rPr>
          <w:sz w:val="20"/>
          <w:szCs w:val="20"/>
        </w:rPr>
        <w:t xml:space="preserve">bouwkundig </w:t>
      </w:r>
      <w:r w:rsidRPr="00714778">
        <w:rPr>
          <w:sz w:val="20"/>
          <w:szCs w:val="20"/>
        </w:rPr>
        <w:t xml:space="preserve">aannemer is gehouden om onverwijld alle partijen op te roepen voor een te houden vergadering binnen acht kalenderdagen na ontvangst van de in sub a. genoemde brief. Indien de </w:t>
      </w:r>
      <w:r w:rsidR="006D62E6">
        <w:rPr>
          <w:sz w:val="20"/>
          <w:szCs w:val="20"/>
        </w:rPr>
        <w:t xml:space="preserve">bouwkundig </w:t>
      </w:r>
      <w:r w:rsidRPr="00714778">
        <w:rPr>
          <w:sz w:val="20"/>
          <w:szCs w:val="20"/>
        </w:rPr>
        <w:t xml:space="preserve">aannemer in gebreke blijft om tijdig in sub b. genoemde vergadering te houden, is de installateur bevoegd om de </w:t>
      </w:r>
      <w:r w:rsidR="006D62E6">
        <w:rPr>
          <w:sz w:val="20"/>
          <w:szCs w:val="20"/>
        </w:rPr>
        <w:t xml:space="preserve">bouwkundig </w:t>
      </w:r>
      <w:r w:rsidRPr="00714778">
        <w:rPr>
          <w:sz w:val="20"/>
          <w:szCs w:val="20"/>
        </w:rPr>
        <w:t xml:space="preserve">aannemer en de opdrachtgever op korte termijn voor deze vergadering bijeen te roepen. </w:t>
      </w:r>
      <w:r w:rsidR="006D62E6">
        <w:rPr>
          <w:sz w:val="20"/>
          <w:szCs w:val="20"/>
        </w:rPr>
        <w:br/>
      </w:r>
      <w:r w:rsidR="006D62E6" w:rsidRPr="006D62E6">
        <w:rPr>
          <w:b/>
          <w:bCs/>
          <w:sz w:val="20"/>
          <w:szCs w:val="20"/>
        </w:rPr>
        <w:t>c.</w:t>
      </w:r>
      <w:r w:rsidR="006D62E6">
        <w:rPr>
          <w:sz w:val="20"/>
          <w:szCs w:val="20"/>
        </w:rPr>
        <w:t xml:space="preserve"> </w:t>
      </w:r>
      <w:r w:rsidRPr="00714778">
        <w:rPr>
          <w:sz w:val="20"/>
          <w:szCs w:val="20"/>
        </w:rPr>
        <w:t xml:space="preserve">Op de in sub b. bedoelde vergadering, waarvan de </w:t>
      </w:r>
      <w:r w:rsidR="006D62E6">
        <w:rPr>
          <w:sz w:val="20"/>
          <w:szCs w:val="20"/>
        </w:rPr>
        <w:t xml:space="preserve">bouwkundig </w:t>
      </w:r>
      <w:r w:rsidRPr="00714778">
        <w:rPr>
          <w:sz w:val="20"/>
          <w:szCs w:val="20"/>
        </w:rPr>
        <w:t xml:space="preserve">aannemer of de installateur, een aan alle partijen te zenden verslag zal maken, zullen partijen trachten om onder leiding van de </w:t>
      </w:r>
      <w:r w:rsidR="006D62E6">
        <w:rPr>
          <w:sz w:val="20"/>
          <w:szCs w:val="20"/>
        </w:rPr>
        <w:t xml:space="preserve">bouwkundig </w:t>
      </w:r>
      <w:r w:rsidRPr="00714778">
        <w:rPr>
          <w:sz w:val="20"/>
          <w:szCs w:val="20"/>
        </w:rPr>
        <w:t xml:space="preserve">aannemer een zodanige regeling te treffen dat zonder dat enige schade aanspraak wordt ingediend, het werk zonder vertraging zal worden uitgevoerd. </w:t>
      </w:r>
      <w:r w:rsidR="006D62E6">
        <w:rPr>
          <w:sz w:val="20"/>
          <w:szCs w:val="20"/>
        </w:rPr>
        <w:br/>
      </w:r>
      <w:r w:rsidR="006D62E6" w:rsidRPr="006D62E6">
        <w:rPr>
          <w:b/>
          <w:bCs/>
          <w:sz w:val="20"/>
          <w:szCs w:val="20"/>
        </w:rPr>
        <w:lastRenderedPageBreak/>
        <w:t>d.</w:t>
      </w:r>
      <w:r w:rsidR="006D62E6">
        <w:rPr>
          <w:sz w:val="20"/>
          <w:szCs w:val="20"/>
        </w:rPr>
        <w:t xml:space="preserve"> </w:t>
      </w:r>
      <w:r w:rsidRPr="00714778">
        <w:rPr>
          <w:sz w:val="20"/>
          <w:szCs w:val="20"/>
        </w:rPr>
        <w:t xml:space="preserve">Indien het niet mogelijk is gebleken om de sub </w:t>
      </w:r>
      <w:r w:rsidR="006D62E6">
        <w:rPr>
          <w:sz w:val="20"/>
          <w:szCs w:val="20"/>
        </w:rPr>
        <w:t>c</w:t>
      </w:r>
      <w:r w:rsidRPr="00714778">
        <w:rPr>
          <w:sz w:val="20"/>
          <w:szCs w:val="20"/>
        </w:rPr>
        <w:t>. bedoelde regeling te treffen, zal de in sub a. bedoelde partij, die vertraging blijft ondervinden, aanspraak kunnen maken op vergoeding van vertragingsschade ontstaan na datum waarop de in sub b. bedoelde vergadering heeft plaatsgevonden</w:t>
      </w:r>
      <w:r w:rsidR="00C57D4C">
        <w:rPr>
          <w:sz w:val="20"/>
          <w:szCs w:val="20"/>
        </w:rPr>
        <w:t>.</w:t>
      </w:r>
    </w:p>
    <w:p w14:paraId="7D66F367" w14:textId="77777777" w:rsidR="006D62E6" w:rsidRDefault="006D62E6" w:rsidP="003B2EB5">
      <w:pPr>
        <w:rPr>
          <w:sz w:val="20"/>
          <w:szCs w:val="20"/>
        </w:rPr>
      </w:pPr>
    </w:p>
    <w:p w14:paraId="621D20A7" w14:textId="77777777" w:rsidR="00C57D4C" w:rsidRDefault="003B2EB5" w:rsidP="003B2EB5">
      <w:pPr>
        <w:rPr>
          <w:sz w:val="20"/>
          <w:szCs w:val="20"/>
        </w:rPr>
      </w:pPr>
      <w:r w:rsidRPr="00C57D4C">
        <w:rPr>
          <w:b/>
          <w:bCs/>
          <w:sz w:val="20"/>
          <w:szCs w:val="20"/>
        </w:rPr>
        <w:t>Artikel 9.</w:t>
      </w:r>
      <w:r w:rsidRPr="00714778">
        <w:rPr>
          <w:sz w:val="20"/>
          <w:szCs w:val="20"/>
        </w:rPr>
        <w:t xml:space="preserve"> Alle geschillen, daaronder begrepen die slechts door een der partijen als zodanig wordt beschouwd, welke naar aanleiding van deze coördinatieovereenkomst, en de uitvoering hiervan, tussen partijen mocht ontstaan, zullen worden beslecht overeenkomstig de rege</w:t>
      </w:r>
      <w:r w:rsidR="00C57D4C">
        <w:rPr>
          <w:sz w:val="20"/>
          <w:szCs w:val="20"/>
        </w:rPr>
        <w:t>ls</w:t>
      </w:r>
      <w:r w:rsidRPr="00714778">
        <w:rPr>
          <w:sz w:val="20"/>
          <w:szCs w:val="20"/>
        </w:rPr>
        <w:t xml:space="preserve"> beschreven in de Statuten van de Rechtbank in Nederland.</w:t>
      </w:r>
    </w:p>
    <w:p w14:paraId="7265358A" w14:textId="77777777" w:rsidR="006D62E6" w:rsidRDefault="006D62E6" w:rsidP="003B2EB5">
      <w:pPr>
        <w:rPr>
          <w:sz w:val="20"/>
          <w:szCs w:val="20"/>
        </w:rPr>
      </w:pPr>
    </w:p>
    <w:p w14:paraId="08492472" w14:textId="7097AA7E" w:rsidR="006D62E6" w:rsidRDefault="003B2EB5" w:rsidP="003B2EB5">
      <w:pPr>
        <w:rPr>
          <w:sz w:val="20"/>
          <w:szCs w:val="20"/>
        </w:rPr>
      </w:pPr>
      <w:r w:rsidRPr="00714778">
        <w:rPr>
          <w:sz w:val="20"/>
          <w:szCs w:val="20"/>
        </w:rPr>
        <w:t xml:space="preserve">Aldus overeengekomen en getekend te </w:t>
      </w:r>
      <w:r w:rsidR="006D62E6">
        <w:rPr>
          <w:sz w:val="20"/>
          <w:szCs w:val="20"/>
        </w:rPr>
        <w:t xml:space="preserve">Helmond </w:t>
      </w:r>
      <w:r w:rsidRPr="00714778">
        <w:rPr>
          <w:sz w:val="20"/>
          <w:szCs w:val="20"/>
        </w:rPr>
        <w:t xml:space="preserve">op </w:t>
      </w:r>
    </w:p>
    <w:p w14:paraId="15528B17" w14:textId="77777777" w:rsidR="006D62E6" w:rsidRDefault="006D62E6" w:rsidP="003B2EB5">
      <w:pPr>
        <w:rPr>
          <w:sz w:val="20"/>
          <w:szCs w:val="20"/>
        </w:rPr>
      </w:pPr>
    </w:p>
    <w:p w14:paraId="3A9CDE0A" w14:textId="77777777" w:rsidR="006D62E6" w:rsidRDefault="006D62E6" w:rsidP="003B2EB5">
      <w:pPr>
        <w:rPr>
          <w:sz w:val="20"/>
          <w:szCs w:val="20"/>
        </w:rPr>
      </w:pPr>
    </w:p>
    <w:p w14:paraId="619BC6C6" w14:textId="2FC3DEDA" w:rsidR="00C57D4C" w:rsidRDefault="00C57D4C" w:rsidP="003B2EB5">
      <w:pPr>
        <w:rPr>
          <w:sz w:val="20"/>
          <w:szCs w:val="20"/>
        </w:rPr>
      </w:pPr>
      <w:r>
        <w:rPr>
          <w:sz w:val="20"/>
          <w:szCs w:val="20"/>
        </w:rPr>
        <w:tab/>
      </w:r>
      <w:r>
        <w:rPr>
          <w:sz w:val="20"/>
          <w:szCs w:val="20"/>
        </w:rPr>
        <w:tab/>
      </w:r>
      <w:r>
        <w:rPr>
          <w:sz w:val="20"/>
          <w:szCs w:val="20"/>
        </w:rPr>
        <w:tab/>
      </w:r>
      <w:r>
        <w:rPr>
          <w:sz w:val="20"/>
          <w:szCs w:val="20"/>
        </w:rPr>
        <w:tab/>
      </w:r>
    </w:p>
    <w:p w14:paraId="3C8F9590" w14:textId="36A53713" w:rsidR="006D62E6" w:rsidRDefault="003B2EB5" w:rsidP="00C57D4C">
      <w:pPr>
        <w:rPr>
          <w:sz w:val="20"/>
          <w:szCs w:val="20"/>
        </w:rPr>
      </w:pPr>
      <w:r w:rsidRPr="00714778">
        <w:rPr>
          <w:sz w:val="20"/>
          <w:szCs w:val="20"/>
        </w:rPr>
        <w:t xml:space="preserve"> </w:t>
      </w:r>
      <w:r w:rsidR="00C57D4C" w:rsidRPr="00714778">
        <w:rPr>
          <w:i/>
          <w:iCs/>
          <w:sz w:val="20"/>
          <w:szCs w:val="20"/>
          <w:u w:val="single"/>
        </w:rPr>
        <w:t>De opdrachtgever:</w:t>
      </w:r>
      <w:r w:rsidR="00C57D4C" w:rsidRPr="00714778">
        <w:rPr>
          <w:sz w:val="20"/>
          <w:szCs w:val="20"/>
        </w:rPr>
        <w:t xml:space="preserve"> </w:t>
      </w:r>
      <w:r w:rsidR="00C57D4C" w:rsidRPr="00714778">
        <w:rPr>
          <w:sz w:val="20"/>
          <w:szCs w:val="20"/>
        </w:rPr>
        <w:br/>
        <w:t xml:space="preserve">Gemeente Helmond, afdeling </w:t>
      </w:r>
      <w:r w:rsidR="003C6964">
        <w:rPr>
          <w:sz w:val="20"/>
          <w:szCs w:val="20"/>
        </w:rPr>
        <w:t>Realisatie &amp; Beheer, team Vastgoed &amp; Exploitaties</w:t>
      </w:r>
    </w:p>
    <w:p w14:paraId="08BDE992" w14:textId="77777777" w:rsidR="006D62E6" w:rsidRDefault="006D62E6" w:rsidP="00C57D4C">
      <w:pPr>
        <w:rPr>
          <w:sz w:val="20"/>
          <w:szCs w:val="20"/>
        </w:rPr>
      </w:pPr>
    </w:p>
    <w:p w14:paraId="39D3D101" w14:textId="77777777" w:rsidR="006D62E6" w:rsidRDefault="006D62E6" w:rsidP="00C57D4C">
      <w:pPr>
        <w:rPr>
          <w:sz w:val="20"/>
          <w:szCs w:val="20"/>
        </w:rPr>
      </w:pPr>
    </w:p>
    <w:p w14:paraId="4CD5DD52" w14:textId="7907D552" w:rsidR="00C57D4C" w:rsidRPr="00714778" w:rsidRDefault="00C57D4C" w:rsidP="00C57D4C">
      <w:pPr>
        <w:rPr>
          <w:sz w:val="20"/>
          <w:szCs w:val="20"/>
        </w:rPr>
      </w:pPr>
      <w:r w:rsidRPr="00714778">
        <w:rPr>
          <w:sz w:val="20"/>
          <w:szCs w:val="20"/>
        </w:rPr>
        <w:br/>
      </w:r>
    </w:p>
    <w:p w14:paraId="4AB9E772" w14:textId="77777777" w:rsidR="006D62E6" w:rsidRDefault="00C57D4C" w:rsidP="00C57D4C">
      <w:pPr>
        <w:rPr>
          <w:i/>
          <w:iCs/>
          <w:sz w:val="20"/>
          <w:szCs w:val="20"/>
          <w:u w:val="single"/>
        </w:rPr>
      </w:pPr>
      <w:r w:rsidRPr="00714778">
        <w:rPr>
          <w:i/>
          <w:iCs/>
          <w:sz w:val="20"/>
          <w:szCs w:val="20"/>
          <w:u w:val="single"/>
        </w:rPr>
        <w:t>Bouwkundig aannemer:</w:t>
      </w:r>
    </w:p>
    <w:p w14:paraId="02956572" w14:textId="77777777" w:rsidR="006D62E6" w:rsidRDefault="006D62E6" w:rsidP="00C57D4C">
      <w:pPr>
        <w:rPr>
          <w:i/>
          <w:iCs/>
          <w:sz w:val="20"/>
          <w:szCs w:val="20"/>
          <w:u w:val="single"/>
        </w:rPr>
      </w:pPr>
    </w:p>
    <w:p w14:paraId="044090EA" w14:textId="77777777" w:rsidR="006D62E6" w:rsidRDefault="006D62E6" w:rsidP="00C57D4C">
      <w:pPr>
        <w:rPr>
          <w:i/>
          <w:iCs/>
          <w:sz w:val="20"/>
          <w:szCs w:val="20"/>
          <w:u w:val="single"/>
        </w:rPr>
      </w:pPr>
    </w:p>
    <w:p w14:paraId="728697E1" w14:textId="71C770B4" w:rsidR="00C2111F" w:rsidRPr="00714778" w:rsidRDefault="00C57D4C" w:rsidP="003C6964">
      <w:pPr>
        <w:rPr>
          <w:sz w:val="20"/>
          <w:szCs w:val="20"/>
        </w:rPr>
      </w:pPr>
      <w:r w:rsidRPr="00714778">
        <w:rPr>
          <w:i/>
          <w:iCs/>
          <w:sz w:val="20"/>
          <w:szCs w:val="20"/>
          <w:u w:val="single"/>
        </w:rPr>
        <w:br/>
        <w:t xml:space="preserve"> </w:t>
      </w:r>
      <w:r w:rsidRPr="00714778">
        <w:rPr>
          <w:i/>
          <w:iCs/>
          <w:sz w:val="20"/>
          <w:szCs w:val="20"/>
          <w:u w:val="single"/>
        </w:rPr>
        <w:br/>
      </w:r>
      <w:r w:rsidRPr="00714778">
        <w:rPr>
          <w:i/>
          <w:iCs/>
          <w:sz w:val="20"/>
          <w:szCs w:val="20"/>
          <w:u w:val="single"/>
        </w:rPr>
        <w:br/>
      </w:r>
      <w:r w:rsidR="003C6964">
        <w:rPr>
          <w:i/>
          <w:iCs/>
          <w:sz w:val="20"/>
          <w:szCs w:val="20"/>
          <w:u w:val="single"/>
        </w:rPr>
        <w:t>Werktuigbouwkundig/Elektrotechnisch aannemer:</w:t>
      </w:r>
    </w:p>
    <w:sectPr w:rsidR="00C2111F" w:rsidRPr="007147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EB5"/>
    <w:rsid w:val="000256A6"/>
    <w:rsid w:val="000E72DD"/>
    <w:rsid w:val="00284232"/>
    <w:rsid w:val="002B513A"/>
    <w:rsid w:val="003B2EB5"/>
    <w:rsid w:val="003C6964"/>
    <w:rsid w:val="0066064B"/>
    <w:rsid w:val="006D62E6"/>
    <w:rsid w:val="00714778"/>
    <w:rsid w:val="00817A30"/>
    <w:rsid w:val="008607CC"/>
    <w:rsid w:val="00875FEC"/>
    <w:rsid w:val="008F19E1"/>
    <w:rsid w:val="00BD6AC6"/>
    <w:rsid w:val="00C2111F"/>
    <w:rsid w:val="00C3102D"/>
    <w:rsid w:val="00C57D4C"/>
    <w:rsid w:val="00CB07C1"/>
    <w:rsid w:val="00D27EC7"/>
    <w:rsid w:val="00DF5578"/>
    <w:rsid w:val="00F4580E"/>
    <w:rsid w:val="00FF5D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7EDEA"/>
  <w15:chartTrackingRefBased/>
  <w15:docId w15:val="{7DE800A0-A25C-49D2-BD1F-033B3131B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2EB5"/>
    <w:pPr>
      <w:spacing w:line="276" w:lineRule="auto"/>
    </w:pPr>
    <w:rPr>
      <w:kern w:val="2"/>
      <w:sz w:val="24"/>
      <w:szCs w:val="24"/>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4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dfried.Bouwmans\AppData\Local\Temp\Templafy\WordVsto\jpqv10hq.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EB163EE2F9042BAB2C5C993F77352" ma:contentTypeVersion="3" ma:contentTypeDescription="Create a new document." ma:contentTypeScope="" ma:versionID="7a18fad178511acb1f6077f2b2869ecd">
  <xsd:schema xmlns:xsd="http://www.w3.org/2001/XMLSchema" xmlns:xs="http://www.w3.org/2001/XMLSchema" xmlns:p="http://schemas.microsoft.com/office/2006/metadata/properties" xmlns:ns2="72a9085e-3ee0-4c5e-819b-f40a0da4868b" targetNamespace="http://schemas.microsoft.com/office/2006/metadata/properties" ma:root="true" ma:fieldsID="5328d824b7f83c20a4ce95cc0bbb2be3" ns2:_="">
    <xsd:import namespace="72a9085e-3ee0-4c5e-819b-f40a0da4868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9085e-3ee0-4c5e-819b-f40a0da486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lankdocument","templateDescription":"","enableDocumentContentUpdater":fals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02DA5-F67B-454A-B509-FA40C1477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9085e-3ee0-4c5e-819b-f40a0da486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1868E-37AC-4A9A-BEA4-8B28F3A8D94E}">
  <ds:schemaRefs/>
</ds:datastoreItem>
</file>

<file path=customXml/itemProps3.xml><?xml version="1.0" encoding="utf-8"?>
<ds:datastoreItem xmlns:ds="http://schemas.openxmlformats.org/officeDocument/2006/customXml" ds:itemID="{948E1759-964A-4787-815E-D7C825BC2AC1}">
  <ds:schemaRefs/>
</ds:datastoreItem>
</file>

<file path=customXml/itemProps4.xml><?xml version="1.0" encoding="utf-8"?>
<ds:datastoreItem xmlns:ds="http://schemas.openxmlformats.org/officeDocument/2006/customXml" ds:itemID="{948809AC-0EFD-4076-8D92-259CAE11A8E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F6C839-C028-41DB-BD57-2AC8CF697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jpqv10hq.dotx</Template>
  <TotalTime>7</TotalTime>
  <Pages>3</Pages>
  <Words>971</Words>
  <Characters>5345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Bouwmans, Godfried</dc:creator>
  <cp:keywords/>
  <dc:description/>
  <cp:lastModifiedBy>Nelissen, Janny</cp:lastModifiedBy>
  <cp:revision>11</cp:revision>
  <dcterms:created xsi:type="dcterms:W3CDTF">2026-04-29T19:01:00Z</dcterms:created>
  <dcterms:modified xsi:type="dcterms:W3CDTF">2026-07-03T11:33:00Z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helmond</vt:lpwstr>
  </property>
  <property fmtid="{D5CDD505-2E9C-101B-9397-08002B2CF9AE}" pid="3" name="TemplafyTemplateId">
    <vt:lpwstr>638028112459780325</vt:lpwstr>
  </property>
  <property fmtid="{D5CDD505-2E9C-101B-9397-08002B2CF9AE}" pid="4" name="TemplafyUserProfileId">
    <vt:lpwstr>638083253602364956</vt:lpwstr>
  </property>
  <property fmtid="{D5CDD505-2E9C-101B-9397-08002B2CF9AE}" pid="5" name="TemplafyFromBlank">
    <vt:bool>true</vt:bool>
  </property>
  <property fmtid="{D5CDD505-2E9C-101B-9397-08002B2CF9AE}" pid="6" name="MSIP_Label_809b38bc-0ed8-48ce-ab09-5250aa17f0d6_Enabled">
    <vt:lpwstr>true</vt:lpwstr>
  </property>
  <property fmtid="{D5CDD505-2E9C-101B-9397-08002B2CF9AE}" pid="7" name="MSIP_Label_809b38bc-0ed8-48ce-ab09-5250aa17f0d6_SetDate">
    <vt:lpwstr>2024-04-23T13:04:54Z</vt:lpwstr>
  </property>
  <property fmtid="{D5CDD505-2E9C-101B-9397-08002B2CF9AE}" pid="8" name="MSIP_Label_809b38bc-0ed8-48ce-ab09-5250aa17f0d6_Method">
    <vt:lpwstr>Standard</vt:lpwstr>
  </property>
  <property fmtid="{D5CDD505-2E9C-101B-9397-08002B2CF9AE}" pid="9" name="MSIP_Label_809b38bc-0ed8-48ce-ab09-5250aa17f0d6_Name">
    <vt:lpwstr>Public</vt:lpwstr>
  </property>
  <property fmtid="{D5CDD505-2E9C-101B-9397-08002B2CF9AE}" pid="10" name="MSIP_Label_809b38bc-0ed8-48ce-ab09-5250aa17f0d6_SiteId">
    <vt:lpwstr>7f263ce8-b129-4c08-b21c-36d0ebea0d03</vt:lpwstr>
  </property>
  <property fmtid="{D5CDD505-2E9C-101B-9397-08002B2CF9AE}" pid="11" name="MSIP_Label_809b38bc-0ed8-48ce-ab09-5250aa17f0d6_ActionId">
    <vt:lpwstr>fe819ff7-6307-4974-a5ab-d80ef8a315fa</vt:lpwstr>
  </property>
  <property fmtid="{D5CDD505-2E9C-101B-9397-08002B2CF9AE}" pid="12" name="MSIP_Label_809b38bc-0ed8-48ce-ab09-5250aa17f0d6_ContentBits">
    <vt:lpwstr>0</vt:lpwstr>
  </property>
  <property fmtid="{D5CDD505-2E9C-101B-9397-08002B2CF9AE}" pid="13" name="ContentTypeId">
    <vt:lpwstr>0x010100ACCEB163EE2F9042BAB2C5C993F77352</vt:lpwstr>
  </property>
  <property fmtid="{D5CDD505-2E9C-101B-9397-08002B2CF9AE}" pid="14" name="MediaServiceImageTags">
    <vt:lpwstr/>
  </property>
  <property fmtid="{D5CDD505-2E9C-101B-9397-08002B2CF9AE}" pid="15" name="_ExtendedDescription">
    <vt:lpwstr/>
  </property>
</Properties>
</file>